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4F286990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5C66A475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68C012F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2BA46E3D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5E25F233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70C978C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7C2B337F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20637AD0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236B31CA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6261DD02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5F6892A1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5E34EC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3CE0A452" w14:textId="44EA1615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28046967" w14:textId="58120913" w:rsidR="00177733" w:rsidRPr="00177733" w:rsidRDefault="005E34EC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SI,  ya</w:t>
      </w:r>
      <w:proofErr w:type="gramEnd"/>
      <w:r>
        <w:rPr>
          <w:rFonts w:ascii="Verdana" w:hAnsi="Verdana"/>
          <w:sz w:val="22"/>
          <w:szCs w:val="22"/>
        </w:rPr>
        <w:t xml:space="preserve"> que no hubo tensión entre ellas ni tampoco hubo faltas de respeto entre la hija y ella, es fácil observarlo pero muy difícil aplicarlo.</w:t>
      </w:r>
    </w:p>
    <w:p w14:paraId="28998965" w14:textId="77777777" w:rsidR="00177733" w:rsidRDefault="00177733">
      <w:pPr>
        <w:rPr>
          <w:rFonts w:ascii="Verdana" w:hAnsi="Verdana"/>
          <w:sz w:val="22"/>
          <w:szCs w:val="22"/>
        </w:rPr>
      </w:pPr>
    </w:p>
    <w:p w14:paraId="45F74629" w14:textId="16EE2B56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2538B5D8" w14:textId="77DF0D15" w:rsidR="00177733" w:rsidRPr="00177733" w:rsidRDefault="005E34EC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Algo similar, pero solo imponiendo una opción, a su vez creo que la manera de decir las cosas es como vamos a tener una respuesta en beneficio de ambas partes.</w:t>
      </w:r>
    </w:p>
    <w:sectPr w:rsidR="00177733" w:rsidRPr="0017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318" w14:textId="77777777" w:rsidR="0014649A" w:rsidRDefault="0014649A" w:rsidP="001F72DD">
      <w:r>
        <w:separator/>
      </w:r>
    </w:p>
  </w:endnote>
  <w:endnote w:type="continuationSeparator" w:id="0">
    <w:p w14:paraId="75E0D9A9" w14:textId="77777777" w:rsidR="0014649A" w:rsidRDefault="0014649A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DE7C" w14:textId="77777777" w:rsidR="0014649A" w:rsidRDefault="0014649A" w:rsidP="001F72DD">
      <w:r>
        <w:separator/>
      </w:r>
    </w:p>
  </w:footnote>
  <w:footnote w:type="continuationSeparator" w:id="0">
    <w:p w14:paraId="6A4F8A0B" w14:textId="77777777" w:rsidR="0014649A" w:rsidRDefault="0014649A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7B6A" w14:textId="0A44F621" w:rsidR="001F72DD" w:rsidRDefault="001F72D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83388">
    <w:abstractNumId w:val="0"/>
  </w:num>
  <w:num w:numId="2" w16cid:durableId="1281496828">
    <w:abstractNumId w:val="1"/>
  </w:num>
  <w:num w:numId="3" w16cid:durableId="206263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C2D"/>
    <w:rsid w:val="0014649A"/>
    <w:rsid w:val="00177733"/>
    <w:rsid w:val="001F72DD"/>
    <w:rsid w:val="00311AE4"/>
    <w:rsid w:val="005668E0"/>
    <w:rsid w:val="005805CB"/>
    <w:rsid w:val="005E34EC"/>
    <w:rsid w:val="00641154"/>
    <w:rsid w:val="00897139"/>
    <w:rsid w:val="008F3770"/>
    <w:rsid w:val="009A4D90"/>
    <w:rsid w:val="00A92262"/>
    <w:rsid w:val="00AA5C96"/>
    <w:rsid w:val="00CD22C3"/>
    <w:rsid w:val="00D54C2D"/>
    <w:rsid w:val="00EF471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  <w15:docId w15:val="{4F867E28-34ED-4D90-8CBA-6678CAD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Megara Odai Alvarez Merino</cp:lastModifiedBy>
  <cp:revision>2</cp:revision>
  <dcterms:created xsi:type="dcterms:W3CDTF">2023-04-18T18:38:00Z</dcterms:created>
  <dcterms:modified xsi:type="dcterms:W3CDTF">2023-04-18T18:38:00Z</dcterms:modified>
</cp:coreProperties>
</file>